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51C" w:rsidRDefault="0093251C" w:rsidP="009325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251C">
        <w:rPr>
          <w:rFonts w:ascii="Times New Roman" w:hAnsi="Times New Roman" w:cs="Times New Roman"/>
          <w:sz w:val="28"/>
          <w:szCs w:val="28"/>
        </w:rPr>
        <w:t>Информация о повышении квалифи</w:t>
      </w:r>
      <w:r>
        <w:rPr>
          <w:rFonts w:ascii="Times New Roman" w:hAnsi="Times New Roman" w:cs="Times New Roman"/>
          <w:sz w:val="28"/>
          <w:szCs w:val="28"/>
        </w:rPr>
        <w:t>кации педагогических работников</w:t>
      </w:r>
      <w:r w:rsidRPr="0093251C">
        <w:rPr>
          <w:rFonts w:ascii="Times New Roman" w:hAnsi="Times New Roman" w:cs="Times New Roman"/>
          <w:sz w:val="28"/>
          <w:szCs w:val="28"/>
        </w:rPr>
        <w:t xml:space="preserve">, реализующих образовательные программы на базе центра образования естественно-научной и технологической направленностей </w:t>
      </w:r>
    </w:p>
    <w:p w:rsidR="000B4606" w:rsidRDefault="0093251C" w:rsidP="009325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3251C">
        <w:rPr>
          <w:rFonts w:ascii="Times New Roman" w:hAnsi="Times New Roman" w:cs="Times New Roman"/>
          <w:sz w:val="28"/>
          <w:szCs w:val="28"/>
        </w:rPr>
        <w:t xml:space="preserve">в МОАУ Башкирская гимназия-интернат им. М. С. </w:t>
      </w:r>
      <w:proofErr w:type="spellStart"/>
      <w:r w:rsidRPr="0093251C">
        <w:rPr>
          <w:rFonts w:ascii="Times New Roman" w:hAnsi="Times New Roman" w:cs="Times New Roman"/>
          <w:sz w:val="28"/>
          <w:szCs w:val="28"/>
        </w:rPr>
        <w:t>Буракаевой</w:t>
      </w:r>
      <w:proofErr w:type="spellEnd"/>
      <w:r w:rsidRPr="0093251C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93251C"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>янгулово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</w:t>
      </w:r>
      <w:r w:rsidRPr="0093251C">
        <w:rPr>
          <w:rFonts w:ascii="Times New Roman" w:hAnsi="Times New Roman" w:cs="Times New Roman"/>
          <w:sz w:val="28"/>
          <w:szCs w:val="28"/>
        </w:rPr>
        <w:t>анчуринский</w:t>
      </w:r>
      <w:proofErr w:type="spellEnd"/>
      <w:r w:rsidRPr="0093251C">
        <w:rPr>
          <w:rFonts w:ascii="Times New Roman" w:hAnsi="Times New Roman" w:cs="Times New Roman"/>
          <w:sz w:val="28"/>
          <w:szCs w:val="28"/>
        </w:rPr>
        <w:t xml:space="preserve"> район РБ</w:t>
      </w:r>
    </w:p>
    <w:p w:rsidR="0093251C" w:rsidRDefault="0093251C" w:rsidP="009325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984"/>
        <w:gridCol w:w="4672"/>
      </w:tblGrid>
      <w:tr w:rsidR="0093251C" w:rsidRPr="0093251C" w:rsidTr="0093251C">
        <w:tc>
          <w:tcPr>
            <w:tcW w:w="562" w:type="dxa"/>
          </w:tcPr>
          <w:p w:rsidR="0093251C" w:rsidRPr="0093251C" w:rsidRDefault="0093251C" w:rsidP="009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5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93251C" w:rsidRPr="0093251C" w:rsidRDefault="0093251C" w:rsidP="009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51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984" w:type="dxa"/>
          </w:tcPr>
          <w:p w:rsidR="0093251C" w:rsidRPr="0093251C" w:rsidRDefault="0093251C" w:rsidP="009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51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4672" w:type="dxa"/>
          </w:tcPr>
          <w:p w:rsidR="0093251C" w:rsidRPr="0093251C" w:rsidRDefault="0093251C" w:rsidP="009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51C">
              <w:rPr>
                <w:rFonts w:ascii="Times New Roman" w:hAnsi="Times New Roman" w:cs="Times New Roman"/>
                <w:sz w:val="24"/>
                <w:szCs w:val="24"/>
              </w:rPr>
              <w:t>Название КПК</w:t>
            </w:r>
          </w:p>
        </w:tc>
      </w:tr>
      <w:tr w:rsidR="0093251C" w:rsidRPr="0093251C" w:rsidTr="0093251C">
        <w:tc>
          <w:tcPr>
            <w:tcW w:w="562" w:type="dxa"/>
          </w:tcPr>
          <w:p w:rsidR="0093251C" w:rsidRPr="0093251C" w:rsidRDefault="0093251C" w:rsidP="0093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251C" w:rsidRPr="0093251C" w:rsidRDefault="0093251C" w:rsidP="00932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3251C" w:rsidRPr="0093251C" w:rsidRDefault="0093251C" w:rsidP="0093251C">
            <w:pPr>
              <w:ind w:right="-105" w:hanging="78"/>
              <w:rPr>
                <w:rFonts w:ascii="Times New Roman" w:hAnsi="Times New Roman" w:cs="Times New Roman"/>
                <w:sz w:val="24"/>
                <w:szCs w:val="24"/>
              </w:rPr>
            </w:pPr>
            <w:r w:rsidRPr="0093251C">
              <w:rPr>
                <w:rFonts w:ascii="Times New Roman" w:hAnsi="Times New Roman" w:cs="Times New Roman"/>
                <w:sz w:val="24"/>
                <w:szCs w:val="24"/>
              </w:rPr>
              <w:t xml:space="preserve">Бикбаева Л.К. </w:t>
            </w:r>
          </w:p>
        </w:tc>
        <w:tc>
          <w:tcPr>
            <w:tcW w:w="1984" w:type="dxa"/>
          </w:tcPr>
          <w:p w:rsidR="0093251C" w:rsidRPr="0093251C" w:rsidRDefault="0093251C" w:rsidP="0093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5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93251C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4672" w:type="dxa"/>
          </w:tcPr>
          <w:p w:rsidR="0093251C" w:rsidRPr="0093251C" w:rsidRDefault="0093251C" w:rsidP="0093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51C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образовательных программ естественно-научной направленности с использованием оборудования центра «Точка Роста», ООО Межотраслевой институт ДПО «Аспект», 13.06-22.03.2023г, 72ч., № 001847</w:t>
            </w:r>
          </w:p>
        </w:tc>
      </w:tr>
      <w:tr w:rsidR="0093251C" w:rsidRPr="0093251C" w:rsidTr="0093251C">
        <w:tc>
          <w:tcPr>
            <w:tcW w:w="562" w:type="dxa"/>
          </w:tcPr>
          <w:p w:rsidR="0093251C" w:rsidRPr="0093251C" w:rsidRDefault="0093251C" w:rsidP="0093251C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2127" w:type="dxa"/>
          </w:tcPr>
          <w:p w:rsidR="0093251C" w:rsidRPr="0093251C" w:rsidRDefault="0093251C" w:rsidP="0093251C">
            <w:pPr>
              <w:ind w:right="-105" w:hanging="78"/>
              <w:rPr>
                <w:rFonts w:ascii="Times New Roman" w:hAnsi="Times New Roman" w:cs="Times New Roman"/>
                <w:sz w:val="24"/>
                <w:szCs w:val="24"/>
              </w:rPr>
            </w:pPr>
            <w:r w:rsidRPr="0093251C">
              <w:rPr>
                <w:rFonts w:ascii="Times New Roman" w:hAnsi="Times New Roman" w:cs="Times New Roman"/>
                <w:sz w:val="24"/>
                <w:szCs w:val="24"/>
              </w:rPr>
              <w:t>Абдуллина М.Б.</w:t>
            </w:r>
          </w:p>
        </w:tc>
        <w:tc>
          <w:tcPr>
            <w:tcW w:w="1984" w:type="dxa"/>
          </w:tcPr>
          <w:p w:rsidR="0093251C" w:rsidRPr="0093251C" w:rsidRDefault="0093251C" w:rsidP="0093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51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4672" w:type="dxa"/>
          </w:tcPr>
          <w:p w:rsidR="0093251C" w:rsidRPr="0093251C" w:rsidRDefault="0093251C" w:rsidP="0093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51C">
              <w:rPr>
                <w:rFonts w:ascii="Times New Roman" w:hAnsi="Times New Roman" w:cs="Times New Roman"/>
                <w:sz w:val="24"/>
                <w:szCs w:val="24"/>
              </w:rPr>
              <w:t>«Реализация образовательных программ естественно-научной направленности с использованием оборудования центра «Точка роста», ЦНППМПР, 10.</w:t>
            </w:r>
            <w:r w:rsidRPr="0093251C">
              <w:rPr>
                <w:rFonts w:ascii="Times New Roman" w:hAnsi="Times New Roman" w:cs="Times New Roman"/>
                <w:sz w:val="24"/>
                <w:szCs w:val="24"/>
              </w:rPr>
              <w:t>03-20.03.2023г., № 022700013105</w:t>
            </w:r>
          </w:p>
        </w:tc>
      </w:tr>
      <w:tr w:rsidR="0093251C" w:rsidRPr="0093251C" w:rsidTr="0093251C">
        <w:tc>
          <w:tcPr>
            <w:tcW w:w="562" w:type="dxa"/>
          </w:tcPr>
          <w:p w:rsidR="0093251C" w:rsidRPr="0093251C" w:rsidRDefault="0093251C" w:rsidP="009325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2127" w:type="dxa"/>
          </w:tcPr>
          <w:p w:rsidR="0093251C" w:rsidRPr="0093251C" w:rsidRDefault="0093251C" w:rsidP="009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Кидрасова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Ф.</w:t>
            </w:r>
          </w:p>
        </w:tc>
        <w:tc>
          <w:tcPr>
            <w:tcW w:w="1984" w:type="dxa"/>
          </w:tcPr>
          <w:p w:rsidR="0093251C" w:rsidRPr="0093251C" w:rsidRDefault="0093251C" w:rsidP="009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4672" w:type="dxa"/>
          </w:tcPr>
          <w:p w:rsidR="0093251C" w:rsidRPr="0093251C" w:rsidRDefault="0093251C" w:rsidP="0093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51C">
              <w:rPr>
                <w:rFonts w:ascii="Times New Roman" w:hAnsi="Times New Roman" w:cs="Times New Roman"/>
                <w:sz w:val="24"/>
                <w:szCs w:val="24"/>
              </w:rPr>
              <w:t>ИРО РБ «Быстрый старт в искусственный интеллект»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251C">
              <w:rPr>
                <w:rFonts w:ascii="Times New Roman" w:hAnsi="Times New Roman" w:cs="Times New Roman"/>
                <w:sz w:val="24"/>
                <w:szCs w:val="24"/>
              </w:rPr>
              <w:t>14.10.2022</w:t>
            </w:r>
          </w:p>
          <w:p w:rsidR="0093251C" w:rsidRPr="0093251C" w:rsidRDefault="0093251C" w:rsidP="0093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51C">
              <w:rPr>
                <w:rFonts w:ascii="Times New Roman" w:hAnsi="Times New Roman" w:cs="Times New Roman"/>
                <w:sz w:val="24"/>
                <w:szCs w:val="24"/>
              </w:rPr>
              <w:t>ИРО РБ «Взаимодействие с компонентами цифровой образовательной среды на платформе ФГИС «Моя школа»» 08.11.2023</w:t>
            </w:r>
          </w:p>
        </w:tc>
      </w:tr>
      <w:tr w:rsidR="0093251C" w:rsidRPr="0093251C" w:rsidTr="0093251C">
        <w:tc>
          <w:tcPr>
            <w:tcW w:w="562" w:type="dxa"/>
          </w:tcPr>
          <w:p w:rsidR="0093251C" w:rsidRPr="0093251C" w:rsidRDefault="0093251C" w:rsidP="009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3251C" w:rsidRPr="0093251C" w:rsidRDefault="0093251C" w:rsidP="009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3251C" w:rsidRPr="0093251C" w:rsidRDefault="0093251C" w:rsidP="009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93251C" w:rsidRPr="0093251C" w:rsidRDefault="0093251C" w:rsidP="009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51C" w:rsidRPr="0093251C" w:rsidTr="0093251C">
        <w:tc>
          <w:tcPr>
            <w:tcW w:w="562" w:type="dxa"/>
          </w:tcPr>
          <w:p w:rsidR="0093251C" w:rsidRPr="0093251C" w:rsidRDefault="0093251C" w:rsidP="009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3251C" w:rsidRPr="0093251C" w:rsidRDefault="0093251C" w:rsidP="009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3251C" w:rsidRPr="0093251C" w:rsidRDefault="0093251C" w:rsidP="009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93251C" w:rsidRPr="0093251C" w:rsidRDefault="0093251C" w:rsidP="00932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251C" w:rsidRDefault="0093251C" w:rsidP="0093251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A4769A" w:rsidRDefault="00A4769A" w:rsidP="0093251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ba-RU"/>
        </w:rPr>
      </w:pPr>
      <w:bookmarkStart w:id="0" w:name="_GoBack"/>
      <w:bookmarkEnd w:id="0"/>
    </w:p>
    <w:p w:rsidR="00A4769A" w:rsidRPr="00A4769A" w:rsidRDefault="00A4769A" w:rsidP="0093251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A4769A">
        <w:rPr>
          <w:rFonts w:ascii="Times New Roman" w:hAnsi="Times New Roman" w:cs="Times New Roman"/>
          <w:sz w:val="24"/>
          <w:szCs w:val="24"/>
          <w:lang w:val="ba-RU"/>
        </w:rPr>
        <w:t>Директор гимназии-интерната:_________________ Садыкова Э. Г.</w:t>
      </w:r>
    </w:p>
    <w:sectPr w:rsidR="00A4769A" w:rsidRPr="00A47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51C"/>
    <w:rsid w:val="000B4606"/>
    <w:rsid w:val="0093251C"/>
    <w:rsid w:val="00A4769A"/>
    <w:rsid w:val="00B6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F34CD-B317-4F2D-A5B0-ABE1B257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2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номер3</dc:creator>
  <cp:keywords/>
  <dc:description/>
  <cp:lastModifiedBy>номер3</cp:lastModifiedBy>
  <cp:revision>2</cp:revision>
  <dcterms:created xsi:type="dcterms:W3CDTF">2025-02-02T14:14:00Z</dcterms:created>
  <dcterms:modified xsi:type="dcterms:W3CDTF">2025-02-02T14:57:00Z</dcterms:modified>
</cp:coreProperties>
</file>